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97A" w:rsidRPr="00E03D15" w:rsidRDefault="005E25E1" w:rsidP="00E03D15">
      <w:pPr>
        <w:spacing w:line="480" w:lineRule="auto"/>
        <w:jc w:val="center"/>
        <w:rPr>
          <w:rFonts w:ascii="Times New Roman" w:hAnsi="Times New Roman" w:cs="Times New Roman"/>
          <w:sz w:val="24"/>
          <w:szCs w:val="24"/>
        </w:rPr>
      </w:pPr>
      <w:bookmarkStart w:id="0" w:name="_GoBack"/>
      <w:bookmarkEnd w:id="0"/>
      <w:r w:rsidRPr="00E03D15">
        <w:rPr>
          <w:rFonts w:ascii="Times New Roman" w:hAnsi="Times New Roman" w:cs="Times New Roman"/>
          <w:sz w:val="24"/>
          <w:szCs w:val="24"/>
        </w:rPr>
        <w:t>Stress in School</w:t>
      </w:r>
    </w:p>
    <w:p w:rsidR="00E03D15" w:rsidRPr="00E03D15" w:rsidRDefault="005E25E1" w:rsidP="00E03D15">
      <w:pPr>
        <w:spacing w:line="480" w:lineRule="auto"/>
        <w:jc w:val="center"/>
        <w:rPr>
          <w:rFonts w:ascii="Times New Roman" w:hAnsi="Times New Roman" w:cs="Times New Roman"/>
          <w:sz w:val="24"/>
          <w:szCs w:val="24"/>
        </w:rPr>
      </w:pPr>
      <w:r w:rsidRPr="00E03D15">
        <w:rPr>
          <w:rFonts w:ascii="Times New Roman" w:hAnsi="Times New Roman" w:cs="Times New Roman"/>
          <w:sz w:val="24"/>
          <w:szCs w:val="24"/>
        </w:rPr>
        <w:t>Name</w:t>
      </w:r>
    </w:p>
    <w:p w:rsidR="00E03D15" w:rsidRPr="00E03D15" w:rsidRDefault="005E25E1" w:rsidP="00E03D15">
      <w:pPr>
        <w:spacing w:line="480" w:lineRule="auto"/>
        <w:jc w:val="center"/>
        <w:rPr>
          <w:rFonts w:ascii="Times New Roman" w:hAnsi="Times New Roman" w:cs="Times New Roman"/>
          <w:sz w:val="24"/>
          <w:szCs w:val="24"/>
        </w:rPr>
      </w:pPr>
      <w:r w:rsidRPr="00E03D15">
        <w:rPr>
          <w:rFonts w:ascii="Times New Roman" w:hAnsi="Times New Roman" w:cs="Times New Roman"/>
          <w:sz w:val="24"/>
          <w:szCs w:val="24"/>
        </w:rPr>
        <w:t>Professor</w:t>
      </w:r>
    </w:p>
    <w:p w:rsidR="00E03D15" w:rsidRPr="00E03D15" w:rsidRDefault="005E25E1" w:rsidP="00E03D15">
      <w:pPr>
        <w:spacing w:line="480" w:lineRule="auto"/>
        <w:jc w:val="center"/>
        <w:rPr>
          <w:rFonts w:ascii="Times New Roman" w:hAnsi="Times New Roman" w:cs="Times New Roman"/>
          <w:sz w:val="24"/>
          <w:szCs w:val="24"/>
        </w:rPr>
      </w:pPr>
      <w:r w:rsidRPr="00E03D15">
        <w:rPr>
          <w:rFonts w:ascii="Times New Roman" w:hAnsi="Times New Roman" w:cs="Times New Roman"/>
          <w:sz w:val="24"/>
          <w:szCs w:val="24"/>
        </w:rPr>
        <w:t>Institution</w:t>
      </w:r>
    </w:p>
    <w:p w:rsidR="00E03D15" w:rsidRPr="00E03D15" w:rsidRDefault="005E25E1" w:rsidP="00E03D15">
      <w:pPr>
        <w:spacing w:line="480" w:lineRule="auto"/>
        <w:jc w:val="center"/>
        <w:rPr>
          <w:rFonts w:ascii="Times New Roman" w:hAnsi="Times New Roman" w:cs="Times New Roman"/>
          <w:sz w:val="24"/>
          <w:szCs w:val="24"/>
        </w:rPr>
      </w:pPr>
      <w:r w:rsidRPr="00E03D15">
        <w:rPr>
          <w:rFonts w:ascii="Times New Roman" w:hAnsi="Times New Roman" w:cs="Times New Roman"/>
          <w:sz w:val="24"/>
          <w:szCs w:val="24"/>
        </w:rPr>
        <w:t>Date</w:t>
      </w:r>
    </w:p>
    <w:p w:rsidR="00E03D15" w:rsidRPr="00E03D15" w:rsidRDefault="00E03D15" w:rsidP="00E03D15">
      <w:pPr>
        <w:spacing w:line="480" w:lineRule="auto"/>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BC57F8" w:rsidRDefault="00BC57F8" w:rsidP="00E03D15">
      <w:pPr>
        <w:spacing w:line="480" w:lineRule="auto"/>
        <w:ind w:firstLine="720"/>
        <w:rPr>
          <w:rFonts w:ascii="Times New Roman" w:hAnsi="Times New Roman" w:cs="Times New Roman"/>
          <w:sz w:val="24"/>
          <w:szCs w:val="24"/>
        </w:rPr>
      </w:pPr>
    </w:p>
    <w:p w:rsidR="003968F2" w:rsidRPr="00E03D15" w:rsidRDefault="005E25E1" w:rsidP="00E03D15">
      <w:pPr>
        <w:spacing w:line="480" w:lineRule="auto"/>
        <w:ind w:firstLine="720"/>
        <w:rPr>
          <w:rFonts w:ascii="Times New Roman" w:hAnsi="Times New Roman" w:cs="Times New Roman"/>
          <w:sz w:val="24"/>
          <w:szCs w:val="24"/>
        </w:rPr>
      </w:pPr>
      <w:r w:rsidRPr="00E03D15">
        <w:rPr>
          <w:rFonts w:ascii="Times New Roman" w:hAnsi="Times New Roman" w:cs="Times New Roman"/>
          <w:sz w:val="24"/>
          <w:szCs w:val="24"/>
        </w:rPr>
        <w:lastRenderedPageBreak/>
        <w:t>A certain level of stress among students in school is normal, and positive stress reaction due to change f environment such as meeting new friends can genuinely help apprentices learn and grow.</w:t>
      </w:r>
      <w:r w:rsidRPr="00E03D15">
        <w:rPr>
          <w:rFonts w:ascii="Times New Roman" w:hAnsi="Times New Roman" w:cs="Times New Roman"/>
          <w:sz w:val="24"/>
          <w:szCs w:val="24"/>
        </w:rPr>
        <w:t xml:space="preserve"> However, when exposed to stressful events such as murderer cases without the tools to deal with feelings, such stress can become physically and emotionally toxic. This case study paper explains the signs of stress among students in school. It provides a f</w:t>
      </w:r>
      <w:r w:rsidRPr="00E03D15">
        <w:rPr>
          <w:rFonts w:ascii="Times New Roman" w:hAnsi="Times New Roman" w:cs="Times New Roman"/>
          <w:sz w:val="24"/>
          <w:szCs w:val="24"/>
        </w:rPr>
        <w:t>ew possible measures that can be used by teachers (educators) to helps students overcome these problematic issues.</w:t>
      </w:r>
    </w:p>
    <w:p w:rsidR="00864139" w:rsidRPr="00E03D15" w:rsidRDefault="005E25E1" w:rsidP="00E03D15">
      <w:pPr>
        <w:spacing w:line="480" w:lineRule="auto"/>
        <w:ind w:firstLine="720"/>
        <w:rPr>
          <w:rFonts w:ascii="Times New Roman" w:hAnsi="Times New Roman" w:cs="Times New Roman"/>
          <w:sz w:val="24"/>
          <w:szCs w:val="24"/>
        </w:rPr>
      </w:pPr>
      <w:r w:rsidRPr="00E03D15">
        <w:rPr>
          <w:rFonts w:ascii="Times New Roman" w:hAnsi="Times New Roman" w:cs="Times New Roman"/>
          <w:sz w:val="24"/>
          <w:szCs w:val="24"/>
        </w:rPr>
        <w:t>In our case study, the teacher recognizes that one of his students has been distracted and depressed all day. The teacher calls the student's</w:t>
      </w:r>
      <w:r w:rsidRPr="00E03D15">
        <w:rPr>
          <w:rFonts w:ascii="Times New Roman" w:hAnsi="Times New Roman" w:cs="Times New Roman"/>
          <w:sz w:val="24"/>
          <w:szCs w:val="24"/>
        </w:rPr>
        <w:t xml:space="preserve"> mother to express this concern so that they can find out the root cause of the student's discomfort in school. As per the student's mother, the student is undergoing stressful life since he witnessed murder cases in their society. One of the tenacious cha</w:t>
      </w:r>
      <w:r w:rsidRPr="00E03D15">
        <w:rPr>
          <w:rFonts w:ascii="Times New Roman" w:hAnsi="Times New Roman" w:cs="Times New Roman"/>
          <w:sz w:val="24"/>
          <w:szCs w:val="24"/>
        </w:rPr>
        <w:t xml:space="preserve">llenging </w:t>
      </w:r>
      <w:r w:rsidR="00274E29" w:rsidRPr="00E03D15">
        <w:rPr>
          <w:rFonts w:ascii="Times New Roman" w:hAnsi="Times New Roman" w:cs="Times New Roman"/>
          <w:sz w:val="24"/>
          <w:szCs w:val="24"/>
        </w:rPr>
        <w:t>issues confronting educators is to work with students from diverse backgrounds. Therefore, to develop in-depth differences among the families of the learners, teachers, and involved stakeholders need to consider how to react to real-world life experience.</w:t>
      </w:r>
    </w:p>
    <w:p w:rsidR="000379D7" w:rsidRPr="00E03D15" w:rsidRDefault="005E25E1" w:rsidP="00E03D15">
      <w:pPr>
        <w:spacing w:line="480" w:lineRule="auto"/>
        <w:ind w:firstLine="720"/>
        <w:rPr>
          <w:rFonts w:ascii="Times New Roman" w:hAnsi="Times New Roman" w:cs="Times New Roman"/>
          <w:sz w:val="24"/>
          <w:szCs w:val="24"/>
        </w:rPr>
      </w:pPr>
      <w:r w:rsidRPr="00E03D15">
        <w:rPr>
          <w:rFonts w:ascii="Times New Roman" w:hAnsi="Times New Roman" w:cs="Times New Roman"/>
          <w:sz w:val="24"/>
          <w:szCs w:val="24"/>
        </w:rPr>
        <w:t>For this matter, educators ought to identify signs and symptoms among students. In other words, teachers should be able to detect children's unusual behavior so that they can appropriate measures. Unlike grownups, who can speak out about how const</w:t>
      </w:r>
      <w:r w:rsidRPr="00E03D15">
        <w:rPr>
          <w:rFonts w:ascii="Times New Roman" w:hAnsi="Times New Roman" w:cs="Times New Roman"/>
          <w:sz w:val="24"/>
          <w:szCs w:val="24"/>
        </w:rPr>
        <w:t xml:space="preserve">ant worry impacts their life, students may lack words </w:t>
      </w:r>
      <w:r w:rsidR="007B5129" w:rsidRPr="00E03D15">
        <w:rPr>
          <w:rFonts w:ascii="Times New Roman" w:hAnsi="Times New Roman" w:cs="Times New Roman"/>
          <w:sz w:val="24"/>
          <w:szCs w:val="24"/>
        </w:rPr>
        <w:t>to describe how they are feeling</w:t>
      </w:r>
      <w:r w:rsidR="00D333EC" w:rsidRPr="00E03D15">
        <w:rPr>
          <w:rFonts w:ascii="Times New Roman" w:hAnsi="Times New Roman" w:cs="Times New Roman"/>
          <w:color w:val="222222"/>
          <w:sz w:val="24"/>
          <w:szCs w:val="24"/>
          <w:shd w:val="clear" w:color="auto" w:fill="FFFFFF"/>
        </w:rPr>
        <w:t xml:space="preserve"> (Forgan &amp; Richey, 2017). </w:t>
      </w:r>
      <w:r w:rsidR="007B5129" w:rsidRPr="00E03D15">
        <w:rPr>
          <w:rFonts w:ascii="Times New Roman" w:hAnsi="Times New Roman" w:cs="Times New Roman"/>
          <w:sz w:val="24"/>
          <w:szCs w:val="24"/>
        </w:rPr>
        <w:t xml:space="preserve">Surprisingly, most students may not even recognize when they are undergoing stress. The current research indicates that students are experiencing stress at a higher rate, even more than adults. </w:t>
      </w:r>
      <w:r w:rsidR="00B81335" w:rsidRPr="00E03D15">
        <w:rPr>
          <w:rFonts w:ascii="Times New Roman" w:hAnsi="Times New Roman" w:cs="Times New Roman"/>
          <w:sz w:val="24"/>
          <w:szCs w:val="24"/>
        </w:rPr>
        <w:t>Though, teachers and parents can observe for short-term physical symptoms and behaviors that manifest when learners become a problematic</w:t>
      </w:r>
      <w:r w:rsidR="00CE7568" w:rsidRPr="00E03D15">
        <w:rPr>
          <w:rFonts w:ascii="Times New Roman" w:hAnsi="Times New Roman" w:cs="Times New Roman"/>
          <w:sz w:val="24"/>
          <w:szCs w:val="24"/>
        </w:rPr>
        <w:t xml:space="preserve"> issue because age plays a significant role in how stress impacts students. </w:t>
      </w:r>
      <w:r w:rsidR="00B81335" w:rsidRPr="00E03D15">
        <w:rPr>
          <w:rFonts w:ascii="Times New Roman" w:hAnsi="Times New Roman" w:cs="Times New Roman"/>
          <w:sz w:val="24"/>
          <w:szCs w:val="24"/>
        </w:rPr>
        <w:t xml:space="preserve"> </w:t>
      </w:r>
    </w:p>
    <w:p w:rsidR="00864139" w:rsidRPr="00E03D15" w:rsidRDefault="005E25E1" w:rsidP="00E03D15">
      <w:pPr>
        <w:spacing w:line="480" w:lineRule="auto"/>
        <w:ind w:firstLine="720"/>
        <w:rPr>
          <w:rFonts w:ascii="Times New Roman" w:hAnsi="Times New Roman" w:cs="Times New Roman"/>
          <w:sz w:val="24"/>
          <w:szCs w:val="24"/>
        </w:rPr>
      </w:pPr>
      <w:r w:rsidRPr="00E03D15">
        <w:rPr>
          <w:rFonts w:ascii="Times New Roman" w:hAnsi="Times New Roman" w:cs="Times New Roman"/>
          <w:sz w:val="24"/>
          <w:szCs w:val="24"/>
        </w:rPr>
        <w:lastRenderedPageBreak/>
        <w:t xml:space="preserve"> The act of observing signs of stress in students is </w:t>
      </w:r>
      <w:r w:rsidR="0045410D" w:rsidRPr="00E03D15">
        <w:rPr>
          <w:rFonts w:ascii="Times New Roman" w:hAnsi="Times New Roman" w:cs="Times New Roman"/>
          <w:sz w:val="24"/>
          <w:szCs w:val="24"/>
        </w:rPr>
        <w:t xml:space="preserve">very critical. To begin with, some students may not be in a position to recognize when suffering from stress. Furthermore, </w:t>
      </w:r>
      <w:r w:rsidRPr="00E03D15">
        <w:rPr>
          <w:rFonts w:ascii="Times New Roman" w:hAnsi="Times New Roman" w:cs="Times New Roman"/>
          <w:sz w:val="24"/>
          <w:szCs w:val="24"/>
        </w:rPr>
        <w:t xml:space="preserve">most students are afraid to speak out about the cause of stress. They </w:t>
      </w:r>
      <w:r w:rsidRPr="00E03D15">
        <w:rPr>
          <w:rFonts w:ascii="Times New Roman" w:hAnsi="Times New Roman" w:cs="Times New Roman"/>
          <w:sz w:val="24"/>
          <w:szCs w:val="24"/>
        </w:rPr>
        <w:t>may find it challenging to share their distressing issues with teachers and classmates to avoid a bully victim. It has found that most students end up been bullied after sharing their background life. Therefore, it will be helpful if teachers recognize str</w:t>
      </w:r>
      <w:r w:rsidRPr="00E03D15">
        <w:rPr>
          <w:rFonts w:ascii="Times New Roman" w:hAnsi="Times New Roman" w:cs="Times New Roman"/>
          <w:sz w:val="24"/>
          <w:szCs w:val="24"/>
        </w:rPr>
        <w:t>ess in students and involve them in friendly talk to overcome such a challenging experience.</w:t>
      </w: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B9456B" w:rsidRDefault="00B9456B" w:rsidP="00E03D15">
      <w:pPr>
        <w:spacing w:line="480" w:lineRule="auto"/>
        <w:rPr>
          <w:rFonts w:ascii="Times New Roman" w:hAnsi="Times New Roman" w:cs="Times New Roman"/>
          <w:sz w:val="24"/>
          <w:szCs w:val="24"/>
        </w:rPr>
      </w:pPr>
    </w:p>
    <w:p w:rsidR="00D333EC" w:rsidRPr="00E03D15" w:rsidRDefault="005E25E1" w:rsidP="00B9456B">
      <w:pPr>
        <w:spacing w:line="480" w:lineRule="auto"/>
        <w:jc w:val="center"/>
        <w:rPr>
          <w:rFonts w:ascii="Times New Roman" w:hAnsi="Times New Roman" w:cs="Times New Roman"/>
          <w:sz w:val="24"/>
          <w:szCs w:val="24"/>
        </w:rPr>
      </w:pPr>
      <w:r w:rsidRPr="00E03D15">
        <w:rPr>
          <w:rFonts w:ascii="Times New Roman" w:hAnsi="Times New Roman" w:cs="Times New Roman"/>
          <w:sz w:val="24"/>
          <w:szCs w:val="24"/>
        </w:rPr>
        <w:t>Reference</w:t>
      </w:r>
    </w:p>
    <w:p w:rsidR="00D333EC" w:rsidRPr="00E03D15" w:rsidRDefault="005E25E1" w:rsidP="00B9456B">
      <w:pPr>
        <w:spacing w:line="480" w:lineRule="auto"/>
        <w:ind w:left="720" w:hanging="720"/>
        <w:rPr>
          <w:rFonts w:ascii="Times New Roman" w:hAnsi="Times New Roman" w:cs="Times New Roman"/>
          <w:sz w:val="24"/>
          <w:szCs w:val="24"/>
        </w:rPr>
      </w:pPr>
      <w:r w:rsidRPr="00E03D15">
        <w:rPr>
          <w:rFonts w:ascii="Times New Roman" w:hAnsi="Times New Roman" w:cs="Times New Roman"/>
          <w:color w:val="222222"/>
          <w:sz w:val="24"/>
          <w:szCs w:val="24"/>
          <w:shd w:val="clear" w:color="auto" w:fill="FFFFFF"/>
        </w:rPr>
        <w:t>Forgan, J., &amp; Richey, M. A. (2017). </w:t>
      </w:r>
      <w:r w:rsidRPr="00E03D15">
        <w:rPr>
          <w:rFonts w:ascii="Times New Roman" w:hAnsi="Times New Roman" w:cs="Times New Roman"/>
          <w:i/>
          <w:iCs/>
          <w:color w:val="222222"/>
          <w:sz w:val="24"/>
          <w:szCs w:val="24"/>
          <w:shd w:val="clear" w:color="auto" w:fill="FFFFFF"/>
        </w:rPr>
        <w:t>Stressed Out!: Solutions to Help Your Child Manage and Overcome Stress</w:t>
      </w:r>
      <w:r w:rsidRPr="00E03D15">
        <w:rPr>
          <w:rFonts w:ascii="Times New Roman" w:hAnsi="Times New Roman" w:cs="Times New Roman"/>
          <w:color w:val="222222"/>
          <w:sz w:val="24"/>
          <w:szCs w:val="24"/>
          <w:shd w:val="clear" w:color="auto" w:fill="FFFFFF"/>
        </w:rPr>
        <w:t xml:space="preserve">. Sourcebooks, </w:t>
      </w:r>
      <w:r w:rsidR="00C43004" w:rsidRPr="00E03D15">
        <w:rPr>
          <w:rFonts w:ascii="Times New Roman" w:hAnsi="Times New Roman" w:cs="Times New Roman"/>
          <w:color w:val="222222"/>
          <w:sz w:val="24"/>
          <w:szCs w:val="24"/>
          <w:shd w:val="clear" w:color="auto" w:fill="FFFFFF"/>
        </w:rPr>
        <w:t>Inc...</w:t>
      </w:r>
    </w:p>
    <w:sectPr w:rsidR="00D333EC" w:rsidRPr="00E03D15" w:rsidSect="00E03D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5E1" w:rsidRDefault="005E25E1">
      <w:pPr>
        <w:spacing w:after="0" w:line="240" w:lineRule="auto"/>
      </w:pPr>
      <w:r>
        <w:separator/>
      </w:r>
    </w:p>
  </w:endnote>
  <w:endnote w:type="continuationSeparator" w:id="0">
    <w:p w:rsidR="005E25E1" w:rsidRDefault="005E2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5E1" w:rsidRDefault="005E25E1">
      <w:pPr>
        <w:spacing w:after="0" w:line="240" w:lineRule="auto"/>
      </w:pPr>
      <w:r>
        <w:separator/>
      </w:r>
    </w:p>
  </w:footnote>
  <w:footnote w:type="continuationSeparator" w:id="0">
    <w:p w:rsidR="005E25E1" w:rsidRDefault="005E2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377223"/>
      <w:docPartObj>
        <w:docPartGallery w:val="Page Numbers (Top of Page)"/>
        <w:docPartUnique/>
      </w:docPartObj>
    </w:sdtPr>
    <w:sdtEndPr>
      <w:rPr>
        <w:noProof/>
      </w:rPr>
    </w:sdtEndPr>
    <w:sdtContent>
      <w:p w:rsidR="00E03D15" w:rsidRDefault="005E25E1">
        <w:pPr>
          <w:pStyle w:val="Header"/>
          <w:jc w:val="right"/>
        </w:pPr>
        <w:r>
          <w:fldChar w:fldCharType="begin"/>
        </w:r>
        <w:r>
          <w:instrText xml:space="preserve"> PAGE   \* MERGEFORMAT </w:instrText>
        </w:r>
        <w:r>
          <w:fldChar w:fldCharType="separate"/>
        </w:r>
        <w:r w:rsidR="00CE75B7">
          <w:rPr>
            <w:noProof/>
          </w:rPr>
          <w:t>3</w:t>
        </w:r>
        <w:r>
          <w:rPr>
            <w:noProof/>
          </w:rPr>
          <w:fldChar w:fldCharType="end"/>
        </w:r>
      </w:p>
    </w:sdtContent>
  </w:sdt>
  <w:p w:rsidR="00E03D15" w:rsidRPr="00E03D15" w:rsidRDefault="005E25E1">
    <w:pPr>
      <w:pStyle w:val="Header"/>
      <w:rPr>
        <w:rFonts w:ascii="Times New Roman" w:hAnsi="Times New Roman" w:cs="Times New Roman"/>
        <w:sz w:val="24"/>
        <w:szCs w:val="24"/>
      </w:rPr>
    </w:pPr>
    <w:r w:rsidRPr="00E03D15">
      <w:rPr>
        <w:rFonts w:ascii="Times New Roman" w:hAnsi="Times New Roman" w:cs="Times New Roman"/>
        <w:sz w:val="24"/>
        <w:szCs w:val="24"/>
      </w:rPr>
      <w:t>STRESS IN SCHOOL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D15" w:rsidRPr="00E03D15" w:rsidRDefault="005E25E1" w:rsidP="00E03D15">
    <w:pPr>
      <w:pStyle w:val="Header"/>
      <w:rPr>
        <w:rFonts w:ascii="Times New Roman" w:hAnsi="Times New Roman" w:cs="Times New Roman"/>
        <w:sz w:val="24"/>
        <w:szCs w:val="24"/>
      </w:rPr>
    </w:pPr>
    <w:r w:rsidRPr="00E03D15">
      <w:rPr>
        <w:rFonts w:ascii="Times New Roman" w:hAnsi="Times New Roman" w:cs="Times New Roman"/>
        <w:sz w:val="24"/>
        <w:szCs w:val="24"/>
      </w:rPr>
      <w:t>Running head</w:t>
    </w:r>
    <w:r>
      <w:t xml:space="preserve">: </w:t>
    </w:r>
    <w:r w:rsidRPr="00E03D15">
      <w:rPr>
        <w:rFonts w:ascii="Times New Roman" w:hAnsi="Times New Roman" w:cs="Times New Roman"/>
        <w:sz w:val="24"/>
        <w:szCs w:val="24"/>
      </w:rPr>
      <w:t>STRESS IN SCHOOL</w:t>
    </w:r>
    <w:r>
      <w:rPr>
        <w:rFonts w:ascii="Times New Roman" w:hAnsi="Times New Roman" w:cs="Times New Roman"/>
        <w:sz w:val="24"/>
        <w:szCs w:val="24"/>
      </w:rPr>
      <w:t xml:space="preserve">                                                                                             1</w:t>
    </w:r>
  </w:p>
  <w:p w:rsidR="00E03D15" w:rsidRDefault="00E03D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139"/>
    <w:rsid w:val="000379D7"/>
    <w:rsid w:val="00274E29"/>
    <w:rsid w:val="003968F2"/>
    <w:rsid w:val="0045410D"/>
    <w:rsid w:val="005E25E1"/>
    <w:rsid w:val="007B5129"/>
    <w:rsid w:val="00864139"/>
    <w:rsid w:val="00945BC9"/>
    <w:rsid w:val="009B797A"/>
    <w:rsid w:val="00B81335"/>
    <w:rsid w:val="00B9456B"/>
    <w:rsid w:val="00BC57F8"/>
    <w:rsid w:val="00C43004"/>
    <w:rsid w:val="00CE7568"/>
    <w:rsid w:val="00CE75B7"/>
    <w:rsid w:val="00CF7A6A"/>
    <w:rsid w:val="00D333EC"/>
    <w:rsid w:val="00DC0BF9"/>
    <w:rsid w:val="00E03D15"/>
    <w:rsid w:val="00E13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7E305-EA14-450D-8CA4-E28A61175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7A6A"/>
    <w:rPr>
      <w:color w:val="0000FF"/>
      <w:u w:val="single"/>
    </w:rPr>
  </w:style>
  <w:style w:type="paragraph" w:styleId="Header">
    <w:name w:val="header"/>
    <w:basedOn w:val="Normal"/>
    <w:link w:val="HeaderChar"/>
    <w:uiPriority w:val="99"/>
    <w:unhideWhenUsed/>
    <w:rsid w:val="00E03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D15"/>
  </w:style>
  <w:style w:type="paragraph" w:styleId="Footer">
    <w:name w:val="footer"/>
    <w:basedOn w:val="Normal"/>
    <w:link w:val="FooterChar"/>
    <w:uiPriority w:val="99"/>
    <w:unhideWhenUsed/>
    <w:rsid w:val="00E03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2020-05-30T11:05:00Z</dcterms:created>
  <dcterms:modified xsi:type="dcterms:W3CDTF">2020-05-30T11:05:00Z</dcterms:modified>
</cp:coreProperties>
</file>